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E11FF" w14:textId="77777777" w:rsidR="0093001B" w:rsidRDefault="00273B8F">
      <w:r>
        <w:pict w14:anchorId="3AD4506D">
          <v:rect id="_x0000_i1025" style="width:0;height:1.5pt" o:hralign="center" o:hrstd="t" o:hr="t" fillcolor="#a0a0a0" stroked="f"/>
        </w:pict>
      </w:r>
    </w:p>
    <w:p w14:paraId="071512C5" w14:textId="77777777" w:rsidR="0093001B" w:rsidRPr="00CD7F08" w:rsidRDefault="0093001B" w:rsidP="0093001B">
      <w:pPr>
        <w:spacing w:after="0" w:line="240" w:lineRule="auto"/>
        <w:jc w:val="center"/>
        <w:rPr>
          <w:rFonts w:ascii="Garamond" w:hAnsi="Garamond"/>
          <w:sz w:val="28"/>
          <w:szCs w:val="28"/>
        </w:rPr>
      </w:pPr>
      <w:r w:rsidRPr="00CD7F08">
        <w:rPr>
          <w:rFonts w:ascii="Garamond" w:hAnsi="Garamond"/>
          <w:sz w:val="28"/>
          <w:szCs w:val="28"/>
        </w:rPr>
        <w:t>Booker T. Washington High School</w:t>
      </w:r>
    </w:p>
    <w:p w14:paraId="4E7DCCB5" w14:textId="77777777" w:rsidR="0093001B" w:rsidRPr="00CD7F08" w:rsidRDefault="00884FF3" w:rsidP="0093001B">
      <w:pPr>
        <w:spacing w:after="0" w:line="240" w:lineRule="auto"/>
        <w:jc w:val="center"/>
        <w:rPr>
          <w:rFonts w:ascii="Garamond" w:hAnsi="Garamond"/>
          <w:sz w:val="28"/>
          <w:szCs w:val="28"/>
        </w:rPr>
      </w:pPr>
      <w:r>
        <w:rPr>
          <w:rFonts w:ascii="Garamond" w:hAnsi="Garamond"/>
          <w:sz w:val="28"/>
          <w:szCs w:val="28"/>
        </w:rPr>
        <w:t>20</w:t>
      </w:r>
      <w:r w:rsidR="00A925A9">
        <w:rPr>
          <w:rFonts w:ascii="Garamond" w:hAnsi="Garamond"/>
          <w:sz w:val="28"/>
          <w:szCs w:val="28"/>
        </w:rPr>
        <w:t>20</w:t>
      </w:r>
      <w:r>
        <w:rPr>
          <w:rFonts w:ascii="Garamond" w:hAnsi="Garamond"/>
          <w:sz w:val="28"/>
          <w:szCs w:val="28"/>
        </w:rPr>
        <w:t>-</w:t>
      </w:r>
      <w:r w:rsidR="006338C3">
        <w:rPr>
          <w:rFonts w:ascii="Garamond" w:hAnsi="Garamond"/>
          <w:sz w:val="28"/>
          <w:szCs w:val="28"/>
        </w:rPr>
        <w:t>202</w:t>
      </w:r>
      <w:r w:rsidR="00A925A9">
        <w:rPr>
          <w:rFonts w:ascii="Garamond" w:hAnsi="Garamond"/>
          <w:sz w:val="28"/>
          <w:szCs w:val="28"/>
        </w:rPr>
        <w:t>1</w:t>
      </w:r>
      <w:r w:rsidR="0093001B" w:rsidRPr="00CD7F08">
        <w:rPr>
          <w:rFonts w:ascii="Garamond" w:hAnsi="Garamond"/>
          <w:sz w:val="28"/>
          <w:szCs w:val="28"/>
        </w:rPr>
        <w:t xml:space="preserve"> </w:t>
      </w:r>
      <w:r w:rsidR="00AA7C99">
        <w:rPr>
          <w:rFonts w:ascii="Garamond" w:hAnsi="Garamond"/>
          <w:sz w:val="28"/>
          <w:szCs w:val="28"/>
        </w:rPr>
        <w:t>Rising</w:t>
      </w:r>
      <w:r w:rsidR="00864CA7" w:rsidRPr="00CD7F08">
        <w:rPr>
          <w:rFonts w:ascii="Garamond" w:hAnsi="Garamond"/>
          <w:sz w:val="28"/>
          <w:szCs w:val="28"/>
        </w:rPr>
        <w:t xml:space="preserve"> </w:t>
      </w:r>
      <w:r w:rsidR="00387493" w:rsidRPr="00CD7F08">
        <w:rPr>
          <w:rFonts w:ascii="Garamond" w:hAnsi="Garamond"/>
          <w:sz w:val="28"/>
          <w:szCs w:val="28"/>
        </w:rPr>
        <w:t>Seniors (Grade 12</w:t>
      </w:r>
      <w:r w:rsidR="0093001B" w:rsidRPr="00CD7F08">
        <w:rPr>
          <w:rFonts w:ascii="Garamond" w:hAnsi="Garamond"/>
          <w:sz w:val="28"/>
          <w:szCs w:val="28"/>
        </w:rPr>
        <w:t>)</w:t>
      </w:r>
    </w:p>
    <w:p w14:paraId="4B231DFC" w14:textId="77777777" w:rsidR="00D56148" w:rsidRPr="00CD7F08" w:rsidRDefault="00D56148" w:rsidP="0093001B">
      <w:pPr>
        <w:spacing w:after="0" w:line="240" w:lineRule="auto"/>
        <w:jc w:val="center"/>
        <w:rPr>
          <w:rFonts w:ascii="Garamond" w:hAnsi="Garamond"/>
          <w:b/>
          <w:sz w:val="28"/>
          <w:szCs w:val="28"/>
        </w:rPr>
      </w:pPr>
    </w:p>
    <w:p w14:paraId="1D422B69" w14:textId="77777777" w:rsidR="0093001B" w:rsidRPr="00CD7F08" w:rsidRDefault="00387493" w:rsidP="0093001B">
      <w:pPr>
        <w:spacing w:after="0" w:line="240" w:lineRule="auto"/>
        <w:jc w:val="center"/>
        <w:rPr>
          <w:rFonts w:ascii="Garamond" w:hAnsi="Garamond"/>
          <w:b/>
          <w:sz w:val="28"/>
          <w:szCs w:val="28"/>
        </w:rPr>
      </w:pPr>
      <w:r w:rsidRPr="00CD7F08">
        <w:rPr>
          <w:rFonts w:ascii="Garamond" w:hAnsi="Garamond"/>
          <w:b/>
          <w:i/>
          <w:sz w:val="28"/>
          <w:szCs w:val="28"/>
        </w:rPr>
        <w:t>The Road</w:t>
      </w:r>
      <w:r w:rsidR="0093001B" w:rsidRPr="00CD7F08">
        <w:rPr>
          <w:rFonts w:ascii="Garamond" w:hAnsi="Garamond"/>
          <w:b/>
          <w:sz w:val="28"/>
          <w:szCs w:val="28"/>
        </w:rPr>
        <w:t xml:space="preserve"> by </w:t>
      </w:r>
      <w:r w:rsidRPr="00CD7F08">
        <w:rPr>
          <w:rFonts w:ascii="Garamond" w:hAnsi="Garamond"/>
          <w:b/>
          <w:sz w:val="28"/>
          <w:szCs w:val="28"/>
        </w:rPr>
        <w:t>Cormac McCarthy</w:t>
      </w:r>
    </w:p>
    <w:p w14:paraId="0E880CFA" w14:textId="77777777" w:rsidR="0093001B" w:rsidRPr="00CD7F08" w:rsidRDefault="0093001B" w:rsidP="0093001B">
      <w:pPr>
        <w:spacing w:after="0" w:line="240" w:lineRule="auto"/>
        <w:jc w:val="center"/>
        <w:rPr>
          <w:rFonts w:ascii="Garamond" w:hAnsi="Garamond"/>
          <w:b/>
          <w:sz w:val="28"/>
          <w:szCs w:val="28"/>
        </w:rPr>
      </w:pPr>
    </w:p>
    <w:p w14:paraId="14667E48" w14:textId="77777777" w:rsidR="00387493" w:rsidRPr="00CD7F08" w:rsidRDefault="00203143" w:rsidP="00387493">
      <w:pPr>
        <w:spacing w:line="240" w:lineRule="auto"/>
        <w:rPr>
          <w:rFonts w:ascii="Garamond" w:hAnsi="Garamond"/>
          <w:sz w:val="28"/>
          <w:szCs w:val="28"/>
        </w:rPr>
      </w:pPr>
      <w:r w:rsidRPr="00CD7F08">
        <w:rPr>
          <w:rFonts w:ascii="Garamond" w:hAnsi="Garamond"/>
          <w:b/>
          <w:i/>
          <w:sz w:val="28"/>
          <w:szCs w:val="28"/>
        </w:rPr>
        <w:t>The Road</w:t>
      </w:r>
      <w:r w:rsidRPr="00CD7F08">
        <w:rPr>
          <w:rFonts w:ascii="Garamond" w:hAnsi="Garamond"/>
          <w:sz w:val="28"/>
          <w:szCs w:val="28"/>
        </w:rPr>
        <w:t xml:space="preserve">: </w:t>
      </w:r>
      <w:r w:rsidR="00387493" w:rsidRPr="00CD7F08">
        <w:rPr>
          <w:rFonts w:ascii="Garamond" w:hAnsi="Garamond"/>
          <w:sz w:val="28"/>
          <w:szCs w:val="28"/>
        </w:rPr>
        <w:t>A father and his son walk alone through burned America. Nothing moves in the ravaged landscape save the ash on the wind. It is cold enough to crack stones, and when the snow falls it is gray. The sky is dark. Their destination is the coast, although they don't know what, if anything, awaits them there. They have nothing; just a pistol to defend themselves against the lawless bands that stalk the road, the clothes they are wearing, a cart of scavenged food—and each other.</w:t>
      </w:r>
    </w:p>
    <w:p w14:paraId="3B07511F" w14:textId="77777777" w:rsidR="00387493" w:rsidRDefault="00387493" w:rsidP="00387493">
      <w:pPr>
        <w:spacing w:line="240" w:lineRule="auto"/>
        <w:rPr>
          <w:rFonts w:ascii="Garamond" w:hAnsi="Garamond"/>
          <w:sz w:val="28"/>
          <w:szCs w:val="28"/>
        </w:rPr>
      </w:pPr>
      <w:r w:rsidRPr="00CD7F08">
        <w:rPr>
          <w:rFonts w:ascii="Garamond" w:hAnsi="Garamond"/>
          <w:b/>
          <w:bCs/>
          <w:i/>
          <w:sz w:val="28"/>
          <w:szCs w:val="28"/>
        </w:rPr>
        <w:t>The Road</w:t>
      </w:r>
      <w:r w:rsidRPr="00CD7F08">
        <w:rPr>
          <w:rFonts w:ascii="Garamond" w:hAnsi="Garamond"/>
          <w:b/>
          <w:bCs/>
          <w:sz w:val="28"/>
          <w:szCs w:val="28"/>
        </w:rPr>
        <w:t> </w:t>
      </w:r>
      <w:r w:rsidRPr="00CD7F08">
        <w:rPr>
          <w:rFonts w:ascii="Garamond" w:hAnsi="Garamond"/>
          <w:sz w:val="28"/>
          <w:szCs w:val="28"/>
        </w:rPr>
        <w:t>is the profoundly moving story of a journey. It boldly imagines a future in which no hope remains, but in which the father and his son, "each the other's world entire," are sustained by love. Awesome in the totality of its vision, it is an unflinching meditation on the worst and the best that we are capable of: ultimate destructiveness, desperate tenacity, and the tenderness that keeps two people alive in the face of total devastation.</w:t>
      </w:r>
    </w:p>
    <w:p w14:paraId="22BFD83F" w14:textId="77777777" w:rsidR="006338C3" w:rsidRPr="00CD7F08" w:rsidRDefault="006338C3" w:rsidP="00387493">
      <w:pPr>
        <w:spacing w:line="240" w:lineRule="auto"/>
        <w:rPr>
          <w:rFonts w:ascii="Garamond" w:hAnsi="Garamond"/>
          <w:sz w:val="28"/>
          <w:szCs w:val="28"/>
        </w:rPr>
      </w:pPr>
      <w:r>
        <w:rPr>
          <w:rFonts w:ascii="Garamond" w:hAnsi="Garamond"/>
          <w:sz w:val="28"/>
          <w:szCs w:val="28"/>
        </w:rPr>
        <w:t>__________________________________________________________________</w:t>
      </w:r>
    </w:p>
    <w:p w14:paraId="34D7B564" w14:textId="77777777" w:rsidR="006338C3" w:rsidRDefault="006338C3" w:rsidP="00A1192C">
      <w:pPr>
        <w:spacing w:line="240" w:lineRule="auto"/>
        <w:rPr>
          <w:rFonts w:ascii="Garamond" w:hAnsi="Garamond"/>
          <w:b/>
          <w:sz w:val="28"/>
          <w:szCs w:val="28"/>
        </w:rPr>
      </w:pPr>
    </w:p>
    <w:p w14:paraId="52568243" w14:textId="77777777" w:rsidR="00A1192C" w:rsidRPr="00CD7F08" w:rsidRDefault="00A1192C" w:rsidP="00A1192C">
      <w:pPr>
        <w:spacing w:line="240" w:lineRule="auto"/>
        <w:rPr>
          <w:rFonts w:ascii="Garamond" w:hAnsi="Garamond"/>
          <w:b/>
          <w:sz w:val="28"/>
          <w:szCs w:val="28"/>
        </w:rPr>
      </w:pPr>
      <w:r w:rsidRPr="00CD7F08">
        <w:rPr>
          <w:rFonts w:ascii="Garamond" w:hAnsi="Garamond"/>
          <w:b/>
          <w:sz w:val="28"/>
          <w:szCs w:val="28"/>
        </w:rPr>
        <w:t>We recommend that you:</w:t>
      </w:r>
    </w:p>
    <w:p w14:paraId="5BD02260" w14:textId="77777777" w:rsidR="00A1192C" w:rsidRPr="00CD7F08" w:rsidRDefault="00A1192C" w:rsidP="00A1192C">
      <w:pPr>
        <w:pStyle w:val="ListParagraph"/>
        <w:numPr>
          <w:ilvl w:val="0"/>
          <w:numId w:val="1"/>
        </w:numPr>
        <w:spacing w:line="240" w:lineRule="auto"/>
        <w:rPr>
          <w:rFonts w:ascii="Garamond" w:hAnsi="Garamond"/>
          <w:sz w:val="28"/>
          <w:szCs w:val="28"/>
        </w:rPr>
      </w:pPr>
      <w:r w:rsidRPr="00CD7F08">
        <w:rPr>
          <w:rFonts w:ascii="Garamond" w:hAnsi="Garamond"/>
          <w:b/>
          <w:sz w:val="28"/>
          <w:szCs w:val="28"/>
        </w:rPr>
        <w:t>PURCHASE THE BOOK NOW</w:t>
      </w:r>
      <w:r w:rsidRPr="00CD7F08">
        <w:rPr>
          <w:rFonts w:ascii="Garamond" w:hAnsi="Garamond"/>
          <w:sz w:val="28"/>
          <w:szCs w:val="28"/>
        </w:rPr>
        <w:t>! Books can be in short supply and libraries will have long “hold” lists, especially by the end of summer.</w:t>
      </w:r>
    </w:p>
    <w:p w14:paraId="5AC39524" w14:textId="77777777" w:rsidR="00A1192C" w:rsidRPr="00CD7F08" w:rsidRDefault="00A1192C" w:rsidP="00A1192C">
      <w:pPr>
        <w:pStyle w:val="ListParagraph"/>
        <w:numPr>
          <w:ilvl w:val="0"/>
          <w:numId w:val="1"/>
        </w:numPr>
        <w:spacing w:line="240" w:lineRule="auto"/>
        <w:rPr>
          <w:rFonts w:ascii="Garamond" w:hAnsi="Garamond"/>
          <w:sz w:val="28"/>
          <w:szCs w:val="28"/>
        </w:rPr>
      </w:pPr>
      <w:r w:rsidRPr="00CD7F08">
        <w:rPr>
          <w:rFonts w:ascii="Garamond" w:hAnsi="Garamond"/>
          <w:sz w:val="28"/>
          <w:szCs w:val="28"/>
        </w:rPr>
        <w:t>Go in together with a friend and share the expense and the book.</w:t>
      </w:r>
    </w:p>
    <w:p w14:paraId="1C3D5EDF" w14:textId="77777777" w:rsidR="00A1192C" w:rsidRPr="00CD7F08" w:rsidRDefault="008F19A2" w:rsidP="00A1192C">
      <w:pPr>
        <w:pStyle w:val="ListParagraph"/>
        <w:numPr>
          <w:ilvl w:val="0"/>
          <w:numId w:val="1"/>
        </w:numPr>
        <w:spacing w:line="240" w:lineRule="auto"/>
        <w:rPr>
          <w:rFonts w:ascii="Garamond" w:hAnsi="Garamond"/>
          <w:sz w:val="28"/>
          <w:szCs w:val="28"/>
        </w:rPr>
      </w:pPr>
      <w:r w:rsidRPr="00CD7F08">
        <w:rPr>
          <w:rFonts w:ascii="Garamond" w:hAnsi="Garamond"/>
          <w:sz w:val="28"/>
          <w:szCs w:val="28"/>
        </w:rPr>
        <w:t xml:space="preserve">See if the title is </w:t>
      </w:r>
      <w:r w:rsidR="00A1192C" w:rsidRPr="00CD7F08">
        <w:rPr>
          <w:rFonts w:ascii="Garamond" w:hAnsi="Garamond"/>
          <w:sz w:val="28"/>
          <w:szCs w:val="28"/>
        </w:rPr>
        <w:t xml:space="preserve">available </w:t>
      </w:r>
      <w:r w:rsidRPr="00CD7F08">
        <w:rPr>
          <w:rFonts w:ascii="Garamond" w:hAnsi="Garamond"/>
          <w:sz w:val="28"/>
          <w:szCs w:val="28"/>
        </w:rPr>
        <w:t xml:space="preserve">for purchase </w:t>
      </w:r>
      <w:r w:rsidR="00A1192C" w:rsidRPr="00CD7F08">
        <w:rPr>
          <w:rFonts w:ascii="Garamond" w:hAnsi="Garamond"/>
          <w:sz w:val="28"/>
          <w:szCs w:val="28"/>
        </w:rPr>
        <w:t>in used book stores or even in local libraries.</w:t>
      </w:r>
    </w:p>
    <w:p w14:paraId="796D4DDA" w14:textId="1A19BA34" w:rsidR="00A1192C" w:rsidRPr="00CD7F08" w:rsidRDefault="00A1192C" w:rsidP="00A1192C">
      <w:pPr>
        <w:spacing w:line="240" w:lineRule="auto"/>
        <w:rPr>
          <w:rFonts w:ascii="Garamond" w:hAnsi="Garamond"/>
          <w:sz w:val="28"/>
          <w:szCs w:val="28"/>
        </w:rPr>
      </w:pPr>
      <w:r w:rsidRPr="00CD7F08">
        <w:rPr>
          <w:rFonts w:ascii="Garamond" w:hAnsi="Garamond"/>
          <w:b/>
          <w:sz w:val="28"/>
          <w:szCs w:val="28"/>
        </w:rPr>
        <w:t>Take notes!</w:t>
      </w:r>
      <w:r w:rsidR="0029408C" w:rsidRPr="00CD7F08">
        <w:rPr>
          <w:rFonts w:ascii="Garamond" w:hAnsi="Garamond"/>
          <w:sz w:val="28"/>
          <w:szCs w:val="28"/>
        </w:rPr>
        <w:t xml:space="preserve"> </w:t>
      </w:r>
      <w:r w:rsidR="00203143" w:rsidRPr="00CD7F08">
        <w:rPr>
          <w:rFonts w:ascii="Garamond" w:hAnsi="Garamond"/>
          <w:sz w:val="28"/>
          <w:szCs w:val="28"/>
        </w:rPr>
        <w:t>Keep a dialectical journal as you read.</w:t>
      </w:r>
      <w:r w:rsidR="002F30CB">
        <w:rPr>
          <w:rFonts w:ascii="Garamond" w:hAnsi="Garamond"/>
          <w:sz w:val="28"/>
          <w:szCs w:val="28"/>
        </w:rPr>
        <w:t xml:space="preserve"> Complete one or two </w:t>
      </w:r>
      <w:r w:rsidR="00085A5C">
        <w:rPr>
          <w:rFonts w:ascii="Garamond" w:hAnsi="Garamond"/>
          <w:sz w:val="28"/>
          <w:szCs w:val="28"/>
        </w:rPr>
        <w:t>entries</w:t>
      </w:r>
      <w:r w:rsidR="002F30CB">
        <w:rPr>
          <w:rFonts w:ascii="Garamond" w:hAnsi="Garamond"/>
          <w:sz w:val="28"/>
          <w:szCs w:val="28"/>
        </w:rPr>
        <w:t xml:space="preserve"> per chapter.</w:t>
      </w:r>
    </w:p>
    <w:p w14:paraId="715090EA" w14:textId="77777777" w:rsidR="00A1192C" w:rsidRPr="00CD7F08" w:rsidRDefault="00D56148" w:rsidP="000C1B2C">
      <w:pPr>
        <w:spacing w:line="240" w:lineRule="auto"/>
        <w:rPr>
          <w:rFonts w:ascii="Garamond" w:hAnsi="Garamond"/>
          <w:sz w:val="28"/>
          <w:szCs w:val="28"/>
        </w:rPr>
      </w:pPr>
      <w:r w:rsidRPr="00CD7F08">
        <w:rPr>
          <w:rFonts w:ascii="Garamond" w:hAnsi="Garamond"/>
          <w:b/>
          <w:sz w:val="28"/>
          <w:szCs w:val="28"/>
        </w:rPr>
        <w:t>Expectations for t</w:t>
      </w:r>
      <w:r w:rsidR="0029408C" w:rsidRPr="00CD7F08">
        <w:rPr>
          <w:rFonts w:ascii="Garamond" w:hAnsi="Garamond"/>
          <w:b/>
          <w:sz w:val="28"/>
          <w:szCs w:val="28"/>
        </w:rPr>
        <w:t>he beginning of the school year</w:t>
      </w:r>
      <w:r w:rsidR="0029408C" w:rsidRPr="00CD7F08">
        <w:rPr>
          <w:rFonts w:ascii="Garamond" w:hAnsi="Garamond"/>
          <w:sz w:val="28"/>
          <w:szCs w:val="28"/>
        </w:rPr>
        <w:t xml:space="preserve"> – </w:t>
      </w:r>
      <w:r w:rsidR="000C1B2C" w:rsidRPr="00CD7F08">
        <w:rPr>
          <w:rFonts w:ascii="Garamond" w:hAnsi="Garamond"/>
          <w:b/>
          <w:sz w:val="28"/>
          <w:szCs w:val="28"/>
        </w:rPr>
        <w:t>*</w:t>
      </w:r>
      <w:r w:rsidR="000C1B2C" w:rsidRPr="00CD7F08">
        <w:rPr>
          <w:rFonts w:ascii="Garamond" w:hAnsi="Garamond"/>
          <w:sz w:val="28"/>
          <w:szCs w:val="28"/>
        </w:rPr>
        <w:t>As you read and take notes, look for evidence</w:t>
      </w:r>
      <w:r w:rsidR="00FD4CFD" w:rsidRPr="00FD4CFD">
        <w:rPr>
          <w:rFonts w:ascii="Garamond" w:hAnsi="Garamond"/>
          <w:sz w:val="24"/>
          <w:szCs w:val="24"/>
        </w:rPr>
        <w:t xml:space="preserve"> </w:t>
      </w:r>
      <w:r w:rsidR="00FD4CFD" w:rsidRPr="00FD4CFD">
        <w:rPr>
          <w:rFonts w:ascii="Garamond" w:hAnsi="Garamond"/>
          <w:sz w:val="28"/>
          <w:szCs w:val="28"/>
        </w:rPr>
        <w:t xml:space="preserve">about </w:t>
      </w:r>
      <w:r w:rsidR="00FD4CFD" w:rsidRPr="00024967">
        <w:rPr>
          <w:rFonts w:ascii="Garamond" w:hAnsi="Garamond"/>
          <w:b/>
          <w:sz w:val="32"/>
          <w:szCs w:val="32"/>
        </w:rPr>
        <w:t>the complexity of familial relationships, the journey, and the loss of i</w:t>
      </w:r>
      <w:r w:rsidR="00B8225B" w:rsidRPr="00024967">
        <w:rPr>
          <w:rFonts w:ascii="Garamond" w:hAnsi="Garamond"/>
          <w:b/>
          <w:sz w:val="32"/>
          <w:szCs w:val="32"/>
        </w:rPr>
        <w:t>nnocence and how these aspects a</w:t>
      </w:r>
      <w:r w:rsidR="00FD4CFD" w:rsidRPr="00024967">
        <w:rPr>
          <w:rFonts w:ascii="Garamond" w:hAnsi="Garamond"/>
          <w:b/>
          <w:sz w:val="32"/>
          <w:szCs w:val="32"/>
        </w:rPr>
        <w:t>ffect the meaning of the work as a whole.</w:t>
      </w:r>
      <w:r w:rsidR="00FD4CFD" w:rsidRPr="00FD4CFD">
        <w:rPr>
          <w:rFonts w:ascii="Garamond" w:hAnsi="Garamond"/>
          <w:sz w:val="28"/>
          <w:szCs w:val="28"/>
        </w:rPr>
        <w:t xml:space="preserve">    </w:t>
      </w:r>
      <w:r w:rsidR="000C1B2C" w:rsidRPr="00CD7F08">
        <w:rPr>
          <w:rFonts w:ascii="Garamond" w:hAnsi="Garamond"/>
          <w:sz w:val="28"/>
          <w:szCs w:val="28"/>
        </w:rPr>
        <w:t xml:space="preserve"> </w:t>
      </w:r>
      <w:r w:rsidR="000C1B2C" w:rsidRPr="00CD7F08">
        <w:rPr>
          <w:rFonts w:ascii="Garamond" w:hAnsi="Garamond"/>
          <w:b/>
          <w:sz w:val="28"/>
          <w:szCs w:val="28"/>
        </w:rPr>
        <w:t>*</w:t>
      </w:r>
      <w:r w:rsidR="00FD4CFD">
        <w:rPr>
          <w:rFonts w:ascii="Garamond" w:hAnsi="Garamond"/>
          <w:sz w:val="28"/>
          <w:szCs w:val="28"/>
        </w:rPr>
        <w:t>Focusing on this</w:t>
      </w:r>
      <w:r w:rsidR="000C1B2C" w:rsidRPr="00CD7F08">
        <w:rPr>
          <w:rFonts w:ascii="Garamond" w:hAnsi="Garamond"/>
          <w:sz w:val="28"/>
          <w:szCs w:val="28"/>
        </w:rPr>
        <w:t xml:space="preserve"> will help you prepare for class discussions and writing assignments.  </w:t>
      </w:r>
      <w:r w:rsidR="000C1B2C" w:rsidRPr="00CD7F08">
        <w:rPr>
          <w:rFonts w:ascii="Garamond" w:hAnsi="Garamond"/>
          <w:b/>
          <w:sz w:val="28"/>
          <w:szCs w:val="28"/>
        </w:rPr>
        <w:t>*</w:t>
      </w:r>
      <w:r w:rsidR="000C1B2C" w:rsidRPr="00CD7F08">
        <w:rPr>
          <w:rFonts w:ascii="Garamond" w:hAnsi="Garamond"/>
          <w:sz w:val="28"/>
          <w:szCs w:val="28"/>
        </w:rPr>
        <w:t xml:space="preserve">Your notes will help you prepare for the exam over the book.  </w:t>
      </w:r>
      <w:r w:rsidR="000C1B2C" w:rsidRPr="00CD7F08">
        <w:rPr>
          <w:rFonts w:ascii="Garamond" w:hAnsi="Garamond"/>
          <w:b/>
          <w:sz w:val="28"/>
          <w:szCs w:val="28"/>
        </w:rPr>
        <w:t>*</w:t>
      </w:r>
      <w:r w:rsidR="000C1B2C" w:rsidRPr="00CD7F08">
        <w:rPr>
          <w:rFonts w:ascii="Garamond" w:hAnsi="Garamond"/>
          <w:sz w:val="28"/>
          <w:szCs w:val="28"/>
        </w:rPr>
        <w:t xml:space="preserve">Your teacher will tell you when to turn in your notes.  </w:t>
      </w:r>
    </w:p>
    <w:sectPr w:rsidR="00A1192C" w:rsidRPr="00CD7F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ED080" w14:textId="77777777" w:rsidR="00273B8F" w:rsidRDefault="00273B8F" w:rsidP="0093001B">
      <w:pPr>
        <w:spacing w:after="0" w:line="240" w:lineRule="auto"/>
      </w:pPr>
      <w:r>
        <w:separator/>
      </w:r>
    </w:p>
  </w:endnote>
  <w:endnote w:type="continuationSeparator" w:id="0">
    <w:p w14:paraId="300A0AE4" w14:textId="77777777" w:rsidR="00273B8F" w:rsidRDefault="00273B8F" w:rsidP="0093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F1D3B" w14:textId="77777777" w:rsidR="00273B8F" w:rsidRDefault="00273B8F" w:rsidP="0093001B">
      <w:pPr>
        <w:spacing w:after="0" w:line="240" w:lineRule="auto"/>
      </w:pPr>
      <w:r>
        <w:separator/>
      </w:r>
    </w:p>
  </w:footnote>
  <w:footnote w:type="continuationSeparator" w:id="0">
    <w:p w14:paraId="358CF327" w14:textId="77777777" w:rsidR="00273B8F" w:rsidRDefault="00273B8F" w:rsidP="00930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57A8" w14:textId="77777777" w:rsidR="0093001B" w:rsidRPr="0093001B" w:rsidRDefault="0093001B" w:rsidP="0093001B">
    <w:pPr>
      <w:pStyle w:val="Header"/>
      <w:jc w:val="center"/>
      <w:rPr>
        <w:rFonts w:ascii="Garamond" w:hAnsi="Garamond"/>
        <w:sz w:val="52"/>
        <w:szCs w:val="52"/>
      </w:rPr>
    </w:pPr>
    <w:r>
      <w:rPr>
        <w:rFonts w:ascii="Garamond" w:hAnsi="Garamond"/>
        <w:sz w:val="52"/>
        <w:szCs w:val="52"/>
      </w:rPr>
      <w:t>Summer 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82AAE"/>
    <w:multiLevelType w:val="hybridMultilevel"/>
    <w:tmpl w:val="454C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3D44DE"/>
    <w:multiLevelType w:val="hybridMultilevel"/>
    <w:tmpl w:val="51D8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1B"/>
    <w:rsid w:val="00024967"/>
    <w:rsid w:val="00026D1F"/>
    <w:rsid w:val="00085A5C"/>
    <w:rsid w:val="000C1B2C"/>
    <w:rsid w:val="000F52C6"/>
    <w:rsid w:val="0014064E"/>
    <w:rsid w:val="00194E14"/>
    <w:rsid w:val="001B214E"/>
    <w:rsid w:val="00203143"/>
    <w:rsid w:val="00273B8F"/>
    <w:rsid w:val="0029408C"/>
    <w:rsid w:val="002F30CB"/>
    <w:rsid w:val="003649FE"/>
    <w:rsid w:val="00387493"/>
    <w:rsid w:val="00452D04"/>
    <w:rsid w:val="0050122E"/>
    <w:rsid w:val="005B4B3C"/>
    <w:rsid w:val="0061473E"/>
    <w:rsid w:val="006338C3"/>
    <w:rsid w:val="006D7A7F"/>
    <w:rsid w:val="0073394F"/>
    <w:rsid w:val="00864CA7"/>
    <w:rsid w:val="00884FF3"/>
    <w:rsid w:val="008D2BC2"/>
    <w:rsid w:val="008F19A2"/>
    <w:rsid w:val="0093001B"/>
    <w:rsid w:val="00975CA1"/>
    <w:rsid w:val="009E2776"/>
    <w:rsid w:val="009E757C"/>
    <w:rsid w:val="00A1192C"/>
    <w:rsid w:val="00A1577D"/>
    <w:rsid w:val="00A925A9"/>
    <w:rsid w:val="00AA7C99"/>
    <w:rsid w:val="00B57C21"/>
    <w:rsid w:val="00B8225B"/>
    <w:rsid w:val="00BC729A"/>
    <w:rsid w:val="00C90C4B"/>
    <w:rsid w:val="00CD7F08"/>
    <w:rsid w:val="00D47425"/>
    <w:rsid w:val="00D47B61"/>
    <w:rsid w:val="00D56148"/>
    <w:rsid w:val="00E3766B"/>
    <w:rsid w:val="00EF0340"/>
    <w:rsid w:val="00F07BC1"/>
    <w:rsid w:val="00FD4CFD"/>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E5EB"/>
  <w15:docId w15:val="{0EDC1D2D-542F-45A9-A008-E8B1DDC6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01B"/>
  </w:style>
  <w:style w:type="paragraph" w:styleId="Footer">
    <w:name w:val="footer"/>
    <w:basedOn w:val="Normal"/>
    <w:link w:val="FooterChar"/>
    <w:uiPriority w:val="99"/>
    <w:unhideWhenUsed/>
    <w:rsid w:val="00930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01B"/>
  </w:style>
  <w:style w:type="paragraph" w:styleId="ListParagraph">
    <w:name w:val="List Paragraph"/>
    <w:basedOn w:val="Normal"/>
    <w:uiPriority w:val="34"/>
    <w:qFormat/>
    <w:rsid w:val="00A1192C"/>
    <w:pPr>
      <w:ind w:left="720"/>
      <w:contextualSpacing/>
    </w:pPr>
  </w:style>
  <w:style w:type="paragraph" w:styleId="NormalWeb">
    <w:name w:val="Normal (Web)"/>
    <w:basedOn w:val="Normal"/>
    <w:uiPriority w:val="99"/>
    <w:semiHidden/>
    <w:unhideWhenUsed/>
    <w:rsid w:val="0020314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3807">
      <w:bodyDiv w:val="1"/>
      <w:marLeft w:val="0"/>
      <w:marRight w:val="0"/>
      <w:marTop w:val="0"/>
      <w:marBottom w:val="0"/>
      <w:divBdr>
        <w:top w:val="none" w:sz="0" w:space="0" w:color="auto"/>
        <w:left w:val="none" w:sz="0" w:space="0" w:color="auto"/>
        <w:bottom w:val="none" w:sz="0" w:space="0" w:color="auto"/>
        <w:right w:val="none" w:sz="0" w:space="0" w:color="auto"/>
      </w:divBdr>
    </w:div>
    <w:div w:id="13701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07377-5290-4D89-A7FC-CB8710E0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Tulsa Public Schools</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asadja</dc:creator>
  <cp:lastModifiedBy>Natasha</cp:lastModifiedBy>
  <cp:revision>15</cp:revision>
  <dcterms:created xsi:type="dcterms:W3CDTF">2018-05-11T14:10:00Z</dcterms:created>
  <dcterms:modified xsi:type="dcterms:W3CDTF">2020-04-27T19:16:00Z</dcterms:modified>
</cp:coreProperties>
</file>